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77" w:rsidRDefault="00FA6177" w:rsidP="00FA617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shd w:val="clear" w:color="auto" w:fill="FFFFFF" w:themeFill="background1"/>
        </w:rPr>
      </w:pPr>
      <w:r w:rsidRPr="00320D7B">
        <w:rPr>
          <w:b/>
          <w:color w:val="000000"/>
          <w:sz w:val="28"/>
          <w:szCs w:val="28"/>
          <w:shd w:val="clear" w:color="auto" w:fill="FFFFFF" w:themeFill="background1"/>
        </w:rPr>
        <w:t>Форум серебряных добровольцев</w:t>
      </w:r>
      <w:r w:rsidRPr="00FA6177">
        <w:rPr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20D7B">
        <w:rPr>
          <w:b/>
          <w:color w:val="000000"/>
          <w:sz w:val="28"/>
          <w:szCs w:val="28"/>
          <w:shd w:val="clear" w:color="auto" w:fill="FFFFFF" w:themeFill="background1"/>
        </w:rPr>
        <w:t>«Новые традиции».</w:t>
      </w:r>
    </w:p>
    <w:p w:rsidR="00FA6177" w:rsidRDefault="00FA6177" w:rsidP="00FA617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FA6177" w:rsidRDefault="00044680" w:rsidP="00FA617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02A9E6AE" wp14:editId="4B035E5A">
            <wp:extent cx="5049078" cy="2842591"/>
            <wp:effectExtent l="0" t="0" r="0" b="0"/>
            <wp:docPr id="2" name="Рисунок 2" descr="C:\Users\user\AppData\Local\Microsoft\Windows\INetCache\Content.Word\IMG_20180221_10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_20180221_102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213" cy="284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77" w:rsidRDefault="00FA6177" w:rsidP="00FA617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5139AD" w:rsidRPr="002731EA" w:rsidRDefault="00FA6177" w:rsidP="00044680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4"/>
          <w:b w:val="0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ab/>
      </w:r>
      <w:r w:rsidR="005139AD" w:rsidRPr="00320D7B">
        <w:rPr>
          <w:color w:val="000000"/>
          <w:sz w:val="28"/>
          <w:szCs w:val="28"/>
          <w:shd w:val="clear" w:color="auto" w:fill="FFFFFF" w:themeFill="background1"/>
        </w:rPr>
        <w:t xml:space="preserve">21 февраля в 10.00 в Новгородской областной филармонии </w:t>
      </w:r>
      <w:r w:rsidR="005139AD" w:rsidRPr="00FA6177">
        <w:rPr>
          <w:color w:val="000000"/>
          <w:sz w:val="28"/>
          <w:szCs w:val="28"/>
          <w:shd w:val="clear" w:color="auto" w:fill="FFFFFF" w:themeFill="background1"/>
        </w:rPr>
        <w:t>представители центра</w:t>
      </w:r>
      <w:r w:rsidR="00044680">
        <w:rPr>
          <w:color w:val="000000"/>
          <w:sz w:val="28"/>
          <w:szCs w:val="28"/>
          <w:shd w:val="clear" w:color="auto" w:fill="FFFFFF" w:themeFill="background1"/>
        </w:rPr>
        <w:t xml:space="preserve"> - </w:t>
      </w:r>
      <w:proofErr w:type="spellStart"/>
      <w:r w:rsidR="00044680">
        <w:rPr>
          <w:color w:val="000000"/>
          <w:sz w:val="28"/>
          <w:szCs w:val="28"/>
          <w:shd w:val="clear" w:color="auto" w:fill="FFFFFF" w:themeFill="background1"/>
        </w:rPr>
        <w:t>Умаров</w:t>
      </w:r>
      <w:proofErr w:type="spellEnd"/>
      <w:r w:rsidR="00044680">
        <w:rPr>
          <w:color w:val="000000"/>
          <w:sz w:val="28"/>
          <w:szCs w:val="28"/>
          <w:shd w:val="clear" w:color="auto" w:fill="FFFFFF" w:themeFill="background1"/>
        </w:rPr>
        <w:t xml:space="preserve"> С.Ю., </w:t>
      </w:r>
      <w:proofErr w:type="spellStart"/>
      <w:r w:rsidR="00044680">
        <w:rPr>
          <w:color w:val="000000"/>
          <w:sz w:val="28"/>
          <w:szCs w:val="28"/>
          <w:shd w:val="clear" w:color="auto" w:fill="FFFFFF" w:themeFill="background1"/>
        </w:rPr>
        <w:t>Ланева</w:t>
      </w:r>
      <w:proofErr w:type="spellEnd"/>
      <w:r w:rsidR="00044680">
        <w:rPr>
          <w:color w:val="000000"/>
          <w:sz w:val="28"/>
          <w:szCs w:val="28"/>
          <w:shd w:val="clear" w:color="auto" w:fill="FFFFFF" w:themeFill="background1"/>
        </w:rPr>
        <w:t xml:space="preserve"> Т.С.,</w:t>
      </w:r>
      <w:r w:rsidR="005139AD" w:rsidRPr="00FA6177">
        <w:rPr>
          <w:color w:val="000000"/>
          <w:sz w:val="28"/>
          <w:szCs w:val="28"/>
          <w:shd w:val="clear" w:color="auto" w:fill="FFFFFF" w:themeFill="background1"/>
        </w:rPr>
        <w:t xml:space="preserve">  приняли участие в </w:t>
      </w:r>
      <w:r w:rsidR="00044680" w:rsidRPr="00044680">
        <w:rPr>
          <w:color w:val="000000"/>
          <w:sz w:val="28"/>
          <w:szCs w:val="28"/>
          <w:shd w:val="clear" w:color="auto" w:fill="FFFFFF" w:themeFill="background1"/>
        </w:rPr>
        <w:t>ф</w:t>
      </w:r>
      <w:r w:rsidR="00044680" w:rsidRPr="00320D7B">
        <w:rPr>
          <w:color w:val="000000"/>
          <w:sz w:val="28"/>
          <w:szCs w:val="28"/>
          <w:shd w:val="clear" w:color="auto" w:fill="FFFFFF" w:themeFill="background1"/>
        </w:rPr>
        <w:t>орум</w:t>
      </w:r>
      <w:r w:rsidR="00044680" w:rsidRPr="00044680">
        <w:rPr>
          <w:color w:val="000000"/>
          <w:sz w:val="28"/>
          <w:szCs w:val="28"/>
          <w:shd w:val="clear" w:color="auto" w:fill="FFFFFF" w:themeFill="background1"/>
        </w:rPr>
        <w:t>е</w:t>
      </w:r>
      <w:r w:rsidR="00044680" w:rsidRPr="00320D7B">
        <w:rPr>
          <w:color w:val="000000"/>
          <w:sz w:val="28"/>
          <w:szCs w:val="28"/>
          <w:shd w:val="clear" w:color="auto" w:fill="FFFFFF" w:themeFill="background1"/>
        </w:rPr>
        <w:t xml:space="preserve"> серебряных добровольцев</w:t>
      </w:r>
      <w:r w:rsidR="00044680" w:rsidRPr="00044680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44680" w:rsidRPr="00320D7B">
        <w:rPr>
          <w:color w:val="000000"/>
          <w:sz w:val="28"/>
          <w:szCs w:val="28"/>
          <w:shd w:val="clear" w:color="auto" w:fill="FFFFFF" w:themeFill="background1"/>
        </w:rPr>
        <w:t>«Новые традиции».</w:t>
      </w:r>
      <w:r w:rsidR="00044680">
        <w:rPr>
          <w:color w:val="000000"/>
          <w:sz w:val="28"/>
          <w:szCs w:val="28"/>
          <w:shd w:val="clear" w:color="auto" w:fill="FFFFFF" w:themeFill="background1"/>
        </w:rPr>
        <w:t xml:space="preserve"> И</w:t>
      </w:r>
      <w:r w:rsidR="005139AD" w:rsidRPr="00320D7B">
        <w:rPr>
          <w:color w:val="000000"/>
          <w:sz w:val="28"/>
          <w:szCs w:val="28"/>
          <w:shd w:val="clear" w:color="auto" w:fill="FFFFFF" w:themeFill="background1"/>
        </w:rPr>
        <w:t>нициатор</w:t>
      </w:r>
      <w:r w:rsidR="00044680">
        <w:rPr>
          <w:color w:val="000000"/>
          <w:sz w:val="28"/>
          <w:szCs w:val="28"/>
          <w:shd w:val="clear" w:color="auto" w:fill="FFFFFF" w:themeFill="background1"/>
        </w:rPr>
        <w:t xml:space="preserve"> форума</w:t>
      </w:r>
      <w:r w:rsidR="005139AD" w:rsidRPr="00320D7B">
        <w:rPr>
          <w:color w:val="000000"/>
          <w:sz w:val="28"/>
          <w:szCs w:val="28"/>
          <w:shd w:val="clear" w:color="auto" w:fill="FFFFFF" w:themeFill="background1"/>
        </w:rPr>
        <w:t xml:space="preserve"> - Новгородский региональный общественный Фонд содействия некоммерческим проектам - член сети ресурсных центров по работе со старшим поколением «Альянс «Серебряный возраст», координатор региональной программы «Активное поколение</w:t>
      </w:r>
      <w:r w:rsidR="005139AD" w:rsidRPr="00320D7B">
        <w:rPr>
          <w:color w:val="000000"/>
          <w:sz w:val="28"/>
          <w:szCs w:val="28"/>
        </w:rPr>
        <w:t>». </w:t>
      </w:r>
      <w:r w:rsidR="005139AD" w:rsidRPr="00320D7B">
        <w:rPr>
          <w:color w:val="000000"/>
          <w:sz w:val="28"/>
          <w:szCs w:val="28"/>
        </w:rPr>
        <w:br/>
      </w:r>
      <w:r w:rsidR="005139AD" w:rsidRPr="002731EA">
        <w:rPr>
          <w:color w:val="000000"/>
          <w:sz w:val="28"/>
          <w:szCs w:val="28"/>
        </w:rPr>
        <w:tab/>
        <w:t>Главная задача, которую ставили</w:t>
      </w:r>
      <w:r w:rsidR="005139AD" w:rsidRPr="00320D7B">
        <w:rPr>
          <w:color w:val="000000"/>
          <w:sz w:val="28"/>
          <w:szCs w:val="28"/>
        </w:rPr>
        <w:t xml:space="preserve"> перед собой организаторы Форума, познакомиться и познакомить с теми удивительными, добрыми и щедрыми людьми, которые готовы делиться своими знаниями и опытом, наполнять новыми смыслами жизнь</w:t>
      </w:r>
      <w:r w:rsidR="005139AD" w:rsidRPr="002731EA">
        <w:rPr>
          <w:color w:val="000000"/>
          <w:sz w:val="28"/>
          <w:szCs w:val="28"/>
        </w:rPr>
        <w:t xml:space="preserve"> тех, кто потерял желание жить, попал в трудную жизненную ситуацию.</w:t>
      </w:r>
      <w:r w:rsidR="005139AD" w:rsidRPr="00320D7B">
        <w:rPr>
          <w:color w:val="000000"/>
          <w:sz w:val="28"/>
          <w:szCs w:val="28"/>
        </w:rPr>
        <w:t> </w:t>
      </w:r>
      <w:r w:rsidR="005139AD" w:rsidRPr="002731EA">
        <w:rPr>
          <w:rStyle w:val="a4"/>
          <w:b w:val="0"/>
          <w:iCs/>
          <w:color w:val="000000"/>
          <w:sz w:val="28"/>
          <w:szCs w:val="28"/>
        </w:rPr>
        <w:t xml:space="preserve">На форуме были представлены проекты, которые направлены на </w:t>
      </w:r>
      <w:r w:rsidR="005139AD" w:rsidRPr="002731EA">
        <w:rPr>
          <w:color w:val="000000"/>
          <w:sz w:val="28"/>
          <w:szCs w:val="28"/>
        </w:rPr>
        <w:t>сотрудничество разных поколений. Опыт, знание, практика и творчество старшего поколения,  мобильность, информационная грамотность молодого поколения</w:t>
      </w:r>
      <w:r w:rsidR="005139AD" w:rsidRPr="002731EA">
        <w:rPr>
          <w:rStyle w:val="a4"/>
          <w:i/>
          <w:iCs/>
          <w:color w:val="000000"/>
          <w:sz w:val="28"/>
          <w:szCs w:val="28"/>
        </w:rPr>
        <w:t xml:space="preserve">, </w:t>
      </w:r>
      <w:r w:rsidR="005139AD" w:rsidRPr="002731EA">
        <w:rPr>
          <w:rStyle w:val="a4"/>
          <w:b w:val="0"/>
          <w:iCs/>
          <w:color w:val="000000"/>
          <w:sz w:val="28"/>
          <w:szCs w:val="28"/>
        </w:rPr>
        <w:t>способны создать новые инновационные проекты, направленные на улучшение качества жизни всех поколений, создать новые традиции.</w:t>
      </w:r>
    </w:p>
    <w:p w:rsidR="005139AD" w:rsidRPr="002731EA" w:rsidRDefault="005139AD" w:rsidP="005139AD">
      <w:pPr>
        <w:pStyle w:val="a3"/>
        <w:shd w:val="clear" w:color="auto" w:fill="F0F2F5"/>
        <w:spacing w:before="15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2731EA">
        <w:rPr>
          <w:rStyle w:val="a4"/>
          <w:b w:val="0"/>
          <w:iCs/>
          <w:color w:val="000000"/>
          <w:sz w:val="28"/>
          <w:szCs w:val="28"/>
        </w:rPr>
        <w:tab/>
        <w:t>На форуме присутствовали студенты учебных заведений города и области, которые очень внимательно слушали выступления победителей проектов.</w:t>
      </w:r>
      <w:r w:rsidRPr="002731EA">
        <w:rPr>
          <w:color w:val="000000"/>
          <w:sz w:val="27"/>
          <w:szCs w:val="27"/>
        </w:rPr>
        <w:t xml:space="preserve"> Руководитель курса социальных педагогов новгородского университета, доцент кафедры педагогики </w:t>
      </w:r>
      <w:proofErr w:type="spellStart"/>
      <w:r w:rsidRPr="002731EA">
        <w:rPr>
          <w:color w:val="000000"/>
          <w:sz w:val="27"/>
          <w:szCs w:val="27"/>
        </w:rPr>
        <w:t>НовГУ</w:t>
      </w:r>
      <w:proofErr w:type="spellEnd"/>
      <w:r w:rsidRPr="002731EA">
        <w:rPr>
          <w:color w:val="000000"/>
          <w:sz w:val="27"/>
          <w:szCs w:val="27"/>
        </w:rPr>
        <w:t xml:space="preserve">, Анна Кукушкина, уверена, что будущие социальные педагоги, должны уметь налаживать сотрудничество разных поколений. Поэтому привела на встречу студентов, которые сейчас в поиске идей для практики. </w:t>
      </w:r>
    </w:p>
    <w:p w:rsidR="005139AD" w:rsidRPr="002731EA" w:rsidRDefault="005139AD" w:rsidP="005139AD">
      <w:pPr>
        <w:pStyle w:val="a3"/>
        <w:shd w:val="clear" w:color="auto" w:fill="F0F2F5"/>
        <w:spacing w:before="15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2731EA">
        <w:rPr>
          <w:color w:val="000000"/>
          <w:sz w:val="27"/>
          <w:szCs w:val="27"/>
        </w:rPr>
        <w:tab/>
        <w:t>Для нашего центра также актуальны слова Анны Кукушкиной</w:t>
      </w:r>
      <w:r>
        <w:rPr>
          <w:color w:val="000000"/>
          <w:sz w:val="27"/>
          <w:szCs w:val="27"/>
        </w:rPr>
        <w:t xml:space="preserve">. </w:t>
      </w:r>
      <w:r w:rsidRPr="002731EA">
        <w:rPr>
          <w:color w:val="000000"/>
          <w:sz w:val="27"/>
          <w:szCs w:val="27"/>
        </w:rPr>
        <w:t>На форуме были представлены материалы, которые актуальны для практической деятельности центра. Многие идеи проектов можно использовать в работе центра и для создания новых совместных волонтерских проектов.</w:t>
      </w:r>
    </w:p>
    <w:p w:rsidR="005139AD" w:rsidRDefault="005139AD" w:rsidP="005139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731EA">
        <w:rPr>
          <w:rFonts w:ascii="Times New Roman" w:hAnsi="Times New Roman" w:cs="Times New Roman"/>
          <w:color w:val="000000"/>
          <w:sz w:val="27"/>
          <w:szCs w:val="27"/>
        </w:rPr>
        <w:lastRenderedPageBreak/>
        <w:tab/>
      </w:r>
      <w:r w:rsidRPr="002731E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Чтобы увеличить шансы на победу в предстоящих конкурсах по социальным проектам, </w:t>
      </w:r>
      <w:r w:rsidRPr="002731EA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 отделений центра 26 февраля будут принимать участие в обучающем семинаре для НКО: </w:t>
      </w:r>
      <w:r w:rsidRPr="002731E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«Как получить грант Президента Российской</w:t>
      </w:r>
      <w:r w:rsidRPr="002731E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2731E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Федерации на реализацию социального проекта?», а с 3 марта начнут обучение в «Школе социального предпринимательства», где также будет </w:t>
      </w:r>
      <w:proofErr w:type="gramStart"/>
      <w:r w:rsidRPr="002731E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обучение по написанию</w:t>
      </w:r>
      <w:proofErr w:type="gramEnd"/>
      <w:r w:rsidRPr="002731E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продвижению проектов.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Обучение,</w:t>
      </w:r>
      <w:r w:rsidRPr="002731E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новые идеи, помогут создать социальные проекты, которые повысят 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качество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оказываем услуг центром.</w:t>
      </w:r>
      <w:r w:rsidR="00FA6177" w:rsidRPr="00FA6177">
        <w:t xml:space="preserve"> </w:t>
      </w:r>
    </w:p>
    <w:p w:rsidR="00C30C7A" w:rsidRDefault="00C30C7A"/>
    <w:p w:rsidR="00044680" w:rsidRDefault="00044680">
      <w:r>
        <w:rPr>
          <w:noProof/>
          <w:lang w:eastAsia="ru-RU"/>
        </w:rPr>
        <w:drawing>
          <wp:inline distT="0" distB="0" distL="0" distR="0">
            <wp:extent cx="4721087" cy="3289852"/>
            <wp:effectExtent l="0" t="0" r="3810" b="6350"/>
            <wp:docPr id="3" name="Рисунок 3" descr="C:\Users\user\Pictures\2018-02-21\IMG_20180221_10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2018-02-21\IMG_20180221_101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469" cy="32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80" w:rsidRDefault="00044680">
      <w:r>
        <w:rPr>
          <w:noProof/>
          <w:lang w:eastAsia="ru-RU"/>
        </w:rPr>
        <w:drawing>
          <wp:inline distT="0" distB="0" distL="0" distR="0">
            <wp:extent cx="4790661" cy="3816626"/>
            <wp:effectExtent l="0" t="0" r="0" b="0"/>
            <wp:docPr id="4" name="Рисунок 4" descr="C:\Users\user\Pictures\2018-02-21\IMG_20180221_1211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2018-02-21\IMG_20180221_12111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90" cy="38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E2" w:rsidRDefault="00C35AE2" w:rsidP="00FA6177">
      <w:pPr>
        <w:spacing w:after="0" w:line="240" w:lineRule="auto"/>
      </w:pPr>
      <w:r>
        <w:separator/>
      </w:r>
    </w:p>
  </w:endnote>
  <w:endnote w:type="continuationSeparator" w:id="0">
    <w:p w:rsidR="00C35AE2" w:rsidRDefault="00C35AE2" w:rsidP="00FA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E2" w:rsidRDefault="00C35AE2" w:rsidP="00FA6177">
      <w:pPr>
        <w:spacing w:after="0" w:line="240" w:lineRule="auto"/>
      </w:pPr>
      <w:r>
        <w:separator/>
      </w:r>
    </w:p>
  </w:footnote>
  <w:footnote w:type="continuationSeparator" w:id="0">
    <w:p w:rsidR="00C35AE2" w:rsidRDefault="00C35AE2" w:rsidP="00FA6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D"/>
    <w:rsid w:val="00044680"/>
    <w:rsid w:val="005139AD"/>
    <w:rsid w:val="00C30C7A"/>
    <w:rsid w:val="00C35AE2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AD"/>
    <w:rPr>
      <w:b/>
      <w:bCs/>
    </w:rPr>
  </w:style>
  <w:style w:type="paragraph" w:styleId="a5">
    <w:name w:val="header"/>
    <w:basedOn w:val="a"/>
    <w:link w:val="a6"/>
    <w:uiPriority w:val="99"/>
    <w:unhideWhenUsed/>
    <w:rsid w:val="00FA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177"/>
  </w:style>
  <w:style w:type="paragraph" w:styleId="a7">
    <w:name w:val="footer"/>
    <w:basedOn w:val="a"/>
    <w:link w:val="a8"/>
    <w:uiPriority w:val="99"/>
    <w:unhideWhenUsed/>
    <w:rsid w:val="00FA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177"/>
  </w:style>
  <w:style w:type="paragraph" w:styleId="a9">
    <w:name w:val="Balloon Text"/>
    <w:basedOn w:val="a"/>
    <w:link w:val="aa"/>
    <w:uiPriority w:val="99"/>
    <w:semiHidden/>
    <w:unhideWhenUsed/>
    <w:rsid w:val="00FA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AD"/>
    <w:rPr>
      <w:b/>
      <w:bCs/>
    </w:rPr>
  </w:style>
  <w:style w:type="paragraph" w:styleId="a5">
    <w:name w:val="header"/>
    <w:basedOn w:val="a"/>
    <w:link w:val="a6"/>
    <w:uiPriority w:val="99"/>
    <w:unhideWhenUsed/>
    <w:rsid w:val="00FA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177"/>
  </w:style>
  <w:style w:type="paragraph" w:styleId="a7">
    <w:name w:val="footer"/>
    <w:basedOn w:val="a"/>
    <w:link w:val="a8"/>
    <w:uiPriority w:val="99"/>
    <w:unhideWhenUsed/>
    <w:rsid w:val="00FA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177"/>
  </w:style>
  <w:style w:type="paragraph" w:styleId="a9">
    <w:name w:val="Balloon Text"/>
    <w:basedOn w:val="a"/>
    <w:link w:val="aa"/>
    <w:uiPriority w:val="99"/>
    <w:semiHidden/>
    <w:unhideWhenUsed/>
    <w:rsid w:val="00FA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2018-02-22T08:18:00Z</dcterms:created>
  <dcterms:modified xsi:type="dcterms:W3CDTF">2018-02-22T09:01:00Z</dcterms:modified>
</cp:coreProperties>
</file>